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97" w:rsidRDefault="00084CF7" w:rsidP="009D7B4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7B45">
        <w:rPr>
          <w:rFonts w:ascii="Times New Roman" w:hAnsi="Times New Roman" w:cs="Times New Roman"/>
          <w:b/>
          <w:sz w:val="24"/>
        </w:rPr>
        <w:t>«PRO-Аксаков»: областная олимпиада</w:t>
      </w:r>
    </w:p>
    <w:p w:rsidR="007F1E55" w:rsidRDefault="007F1E55" w:rsidP="007F1E55">
      <w:pPr>
        <w:spacing w:line="240" w:lineRule="auto"/>
        <w:rPr>
          <w:rFonts w:ascii="Times New Roman" w:hAnsi="Times New Roman" w:cs="Times New Roman"/>
          <w:sz w:val="24"/>
        </w:rPr>
      </w:pPr>
      <w:r w:rsidRPr="007F1E55">
        <w:rPr>
          <w:rFonts w:ascii="Times New Roman" w:hAnsi="Times New Roman" w:cs="Times New Roman"/>
          <w:sz w:val="24"/>
        </w:rPr>
        <w:t>Фамилия, имя, отчество участника ________________________________________</w:t>
      </w:r>
    </w:p>
    <w:p w:rsidR="003F6450" w:rsidRDefault="003F6450" w:rsidP="007F1E5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bookmarkStart w:id="0" w:name="_GoBack"/>
      <w:bookmarkEnd w:id="0"/>
    </w:p>
    <w:p w:rsidR="00F13B79" w:rsidRPr="007F1E55" w:rsidRDefault="00F13B79" w:rsidP="007F1E5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Населенный пункт_______________________________________________________</w:t>
      </w:r>
    </w:p>
    <w:p w:rsidR="007F1E55" w:rsidRDefault="00F13B79" w:rsidP="007F1E5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Школа, класс____________________________________________________________</w:t>
      </w:r>
    </w:p>
    <w:p w:rsidR="00F13B79" w:rsidRDefault="00F13B79" w:rsidP="007F1E5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телефон_____________________________________________________</w:t>
      </w:r>
    </w:p>
    <w:p w:rsidR="00F13B79" w:rsidRPr="007F1E55" w:rsidRDefault="00F13B79" w:rsidP="007F1E5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Электронный адрес_______________________________________________________</w:t>
      </w:r>
    </w:p>
    <w:p w:rsidR="00084CF7" w:rsidRPr="009D7B45" w:rsidRDefault="00084CF7" w:rsidP="009D7B4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D7B45"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3F635757" wp14:editId="611A7347">
            <wp:extent cx="2573866" cy="1450130"/>
            <wp:effectExtent l="0" t="0" r="0" b="0"/>
            <wp:docPr id="1" name="Рисунок 1" descr="C:\Users\Жене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39" cy="14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1C" w:rsidRPr="009D7B45" w:rsidRDefault="00FD031C" w:rsidP="009D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9D7B45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Оренбургская областная полиэтническая детская библиотека приглашает вас, ребята, принять участие в областной олимпиаде </w:t>
      </w:r>
      <w:r w:rsidRPr="009D7B45">
        <w:rPr>
          <w:rFonts w:ascii="Times New Roman" w:hAnsi="Times New Roman" w:cs="Times New Roman"/>
          <w:b/>
          <w:sz w:val="20"/>
        </w:rPr>
        <w:t xml:space="preserve">«PRO-Аксаков», </w:t>
      </w:r>
      <w:r w:rsidRPr="009D7B45">
        <w:rPr>
          <w:rFonts w:ascii="Times New Roman" w:hAnsi="Times New Roman" w:cs="Times New Roman"/>
          <w:sz w:val="20"/>
        </w:rPr>
        <w:t>проводимой в рамках  межрегиональной культурно-просветительской акции «Аксаковские дни в Оренбуржье».</w:t>
      </w:r>
    </w:p>
    <w:p w:rsidR="00FD031C" w:rsidRPr="009D7B45" w:rsidRDefault="00FD031C" w:rsidP="009D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9D7B45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Вопросы олимпиады позволят вам </w:t>
      </w:r>
      <w:r w:rsidRPr="009D7B45">
        <w:rPr>
          <w:rFonts w:ascii="Times New Roman" w:hAnsi="Times New Roman" w:cs="Times New Roman"/>
          <w:sz w:val="20"/>
          <w:szCs w:val="28"/>
        </w:rPr>
        <w:t xml:space="preserve">факты из произведений и  биографии нашего знаменитого земляка, известного русского писателя Сергея Тимофеевича Аксакова. </w:t>
      </w:r>
    </w:p>
    <w:p w:rsidR="009D7B45" w:rsidRPr="009D7B45" w:rsidRDefault="009D7B45" w:rsidP="009D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749D9" w:rsidRPr="009D7B45" w:rsidRDefault="00E749D9" w:rsidP="009D7B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  <w:shd w:val="clear" w:color="auto" w:fill="FFFFFF"/>
        </w:rPr>
      </w:pPr>
      <w:r w:rsidRPr="009D7B45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>ОЛИМПИАДА</w:t>
      </w:r>
    </w:p>
    <w:p w:rsidR="00E749D9" w:rsidRPr="009D7B45" w:rsidRDefault="00E749D9" w:rsidP="009D7B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  <w:shd w:val="clear" w:color="auto" w:fill="FFFFFF"/>
        </w:rPr>
      </w:pPr>
      <w:r w:rsidRPr="009D7B45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>(каждый правильный ответ оценивается в один балл)</w:t>
      </w:r>
    </w:p>
    <w:p w:rsidR="00B06D56" w:rsidRDefault="00B06D56" w:rsidP="009D7B45">
      <w:pPr>
        <w:numPr>
          <w:ilvl w:val="0"/>
          <w:numId w:val="3"/>
        </w:numPr>
        <w:spacing w:after="0" w:line="240" w:lineRule="auto"/>
        <w:rPr>
          <w:rFonts w:ascii="Times New Roman" w:eastAsia="Helvetica" w:hAnsi="Times New Roman"/>
          <w:b/>
          <w:color w:val="333333"/>
          <w:sz w:val="20"/>
          <w:szCs w:val="28"/>
        </w:rPr>
      </w:pPr>
      <w:r w:rsidRPr="008B1274">
        <w:rPr>
          <w:rFonts w:ascii="Times New Roman" w:eastAsia="Helvetica" w:hAnsi="Times New Roman"/>
          <w:b/>
          <w:color w:val="333333"/>
          <w:sz w:val="20"/>
          <w:szCs w:val="28"/>
        </w:rPr>
        <w:t>Годы жизни С.Т. Аксакова</w:t>
      </w:r>
    </w:p>
    <w:p w:rsidR="008B1274" w:rsidRPr="008B1274" w:rsidRDefault="008B1274" w:rsidP="008B1274">
      <w:pPr>
        <w:spacing w:after="0" w:line="240" w:lineRule="auto"/>
        <w:ind w:left="720"/>
        <w:rPr>
          <w:rFonts w:ascii="Times New Roman" w:eastAsia="Helvetica" w:hAnsi="Times New Roman"/>
          <w:b/>
          <w:color w:val="333333"/>
          <w:sz w:val="20"/>
          <w:szCs w:val="28"/>
        </w:rPr>
      </w:pPr>
    </w:p>
    <w:p w:rsidR="008B1274" w:rsidRDefault="00B06D56" w:rsidP="008B1274">
      <w:pPr>
        <w:spacing w:after="0" w:line="240" w:lineRule="auto"/>
        <w:rPr>
          <w:rFonts w:ascii="Times New Roman" w:eastAsia="Helvetica" w:hAnsi="Times New Roman"/>
          <w:color w:val="333333"/>
          <w:sz w:val="20"/>
          <w:szCs w:val="28"/>
        </w:rPr>
      </w:pPr>
      <w:r w:rsidRPr="009D7B45">
        <w:rPr>
          <w:rFonts w:ascii="Times New Roman" w:eastAsia="Helvetica" w:hAnsi="Times New Roman"/>
          <w:color w:val="333333"/>
          <w:sz w:val="20"/>
          <w:szCs w:val="28"/>
        </w:rPr>
        <w:t xml:space="preserve">А. 1 декабря 1700 г. – 12 сентября 1768 г. </w:t>
      </w:r>
    </w:p>
    <w:p w:rsidR="00B06D56" w:rsidRPr="009D7B45" w:rsidRDefault="00B06D56" w:rsidP="008B1274">
      <w:pPr>
        <w:spacing w:after="0" w:line="240" w:lineRule="auto"/>
        <w:rPr>
          <w:rFonts w:ascii="Times New Roman" w:eastAsia="Helvetica" w:hAnsi="Times New Roman"/>
          <w:color w:val="333333"/>
          <w:sz w:val="20"/>
          <w:szCs w:val="28"/>
        </w:rPr>
      </w:pPr>
      <w:r w:rsidRPr="009D7B45">
        <w:rPr>
          <w:rFonts w:ascii="Times New Roman" w:eastAsia="Helvetica" w:hAnsi="Times New Roman"/>
          <w:color w:val="333333"/>
          <w:sz w:val="20"/>
          <w:szCs w:val="28"/>
        </w:rPr>
        <w:t>Б. 1 июня 1685 г. –  12 декабря 1845 г.</w:t>
      </w:r>
    </w:p>
    <w:p w:rsidR="00B06D56" w:rsidRPr="009D7B45" w:rsidRDefault="00B06D56" w:rsidP="008B1274">
      <w:pPr>
        <w:spacing w:after="0" w:line="240" w:lineRule="auto"/>
        <w:rPr>
          <w:rFonts w:ascii="Times New Roman" w:eastAsia="Helvetica" w:hAnsi="Times New Roman"/>
          <w:color w:val="333333"/>
          <w:sz w:val="20"/>
          <w:szCs w:val="28"/>
        </w:rPr>
      </w:pPr>
      <w:r w:rsidRPr="009D7B45">
        <w:rPr>
          <w:rFonts w:ascii="Times New Roman" w:eastAsia="Helvetica" w:hAnsi="Times New Roman"/>
          <w:color w:val="333333"/>
          <w:sz w:val="20"/>
          <w:szCs w:val="28"/>
        </w:rPr>
        <w:t>В. 1 октября 1791 г. – 12 мая 1859 г.</w:t>
      </w:r>
    </w:p>
    <w:p w:rsidR="00B06D56" w:rsidRDefault="00B06D56" w:rsidP="008B1274">
      <w:pPr>
        <w:spacing w:after="0" w:line="240" w:lineRule="auto"/>
        <w:rPr>
          <w:rFonts w:ascii="Times New Roman" w:eastAsia="Helvetica" w:hAnsi="Times New Roman"/>
          <w:color w:val="333333"/>
          <w:sz w:val="20"/>
          <w:szCs w:val="28"/>
        </w:rPr>
      </w:pPr>
      <w:r w:rsidRPr="009D7B45">
        <w:rPr>
          <w:rFonts w:ascii="Times New Roman" w:eastAsia="Helvetica" w:hAnsi="Times New Roman"/>
          <w:color w:val="333333"/>
          <w:sz w:val="20"/>
          <w:szCs w:val="28"/>
        </w:rPr>
        <w:t>Г. 1 апреля 1800 г. – 12 августа 1868 г.</w:t>
      </w:r>
    </w:p>
    <w:p w:rsidR="003D659C" w:rsidRPr="009D7B45" w:rsidRDefault="003D659C" w:rsidP="008B1274">
      <w:pPr>
        <w:spacing w:after="0" w:line="240" w:lineRule="auto"/>
        <w:rPr>
          <w:rFonts w:ascii="Times New Roman" w:eastAsia="Helvetica" w:hAnsi="Times New Roman"/>
          <w:color w:val="333333"/>
          <w:sz w:val="20"/>
          <w:szCs w:val="28"/>
        </w:rPr>
      </w:pPr>
    </w:p>
    <w:p w:rsidR="00485177" w:rsidRPr="009D7B45" w:rsidRDefault="00485177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eastAsia="Helvetica" w:hAnsi="Times New Roman"/>
          <w:b/>
          <w:color w:val="333333"/>
          <w:sz w:val="20"/>
          <w:szCs w:val="28"/>
        </w:rPr>
      </w:pPr>
      <w:r w:rsidRPr="009D7B45">
        <w:rPr>
          <w:rFonts w:ascii="Times New Roman" w:eastAsia="Helvetica" w:hAnsi="Times New Roman"/>
          <w:b/>
          <w:color w:val="333333"/>
          <w:sz w:val="20"/>
          <w:szCs w:val="28"/>
        </w:rPr>
        <w:t>Герб рода Аксаковых символизирует о славном военном прошлом рода. Найдите герб Аксаковых?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5177" w:rsidRPr="009D7B45" w:rsidTr="004851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77" w:rsidRPr="009D7B45" w:rsidRDefault="00485177" w:rsidP="009D7B45">
            <w:pPr>
              <w:jc w:val="center"/>
              <w:rPr>
                <w:rFonts w:ascii="SimSun" w:hAnsi="SimSun" w:cs="SimSun"/>
                <w:sz w:val="18"/>
                <w:szCs w:val="24"/>
                <w:lang w:eastAsia="zh-CN"/>
              </w:rPr>
            </w:pPr>
            <w:r w:rsidRPr="009D7B45">
              <w:rPr>
                <w:rFonts w:ascii="SimSun" w:hAnsi="SimSun" w:cs="SimSun"/>
                <w:noProof/>
                <w:sz w:val="18"/>
                <w:szCs w:val="24"/>
              </w:rPr>
              <w:drawing>
                <wp:inline distT="0" distB="0" distL="0" distR="0" wp14:anchorId="610EA418" wp14:editId="09BA110D">
                  <wp:extent cx="1165310" cy="1159933"/>
                  <wp:effectExtent l="0" t="0" r="0" b="2540"/>
                  <wp:docPr id="16" name="Рисунок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98" cy="1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pPr>
              <w:rPr>
                <w:rFonts w:eastAsia="Helvetica"/>
                <w:color w:val="333333"/>
                <w:szCs w:val="28"/>
                <w:lang w:eastAsia="zh-CN"/>
              </w:rPr>
            </w:pPr>
            <w:r w:rsidRPr="009D7B45">
              <w:rPr>
                <w:sz w:val="18"/>
                <w:szCs w:val="24"/>
              </w:rPr>
              <w:t xml:space="preserve">А.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77" w:rsidRPr="009D7B45" w:rsidRDefault="00485177" w:rsidP="009D7B45">
            <w:pPr>
              <w:jc w:val="center"/>
              <w:rPr>
                <w:rFonts w:ascii="SimSun" w:hAnsi="SimSun" w:cs="SimSun"/>
                <w:sz w:val="18"/>
                <w:szCs w:val="24"/>
                <w:lang w:eastAsia="zh-CN"/>
              </w:rPr>
            </w:pPr>
            <w:r w:rsidRPr="009D7B45">
              <w:rPr>
                <w:rFonts w:ascii="SimSun" w:hAnsi="SimSun" w:cs="SimSun"/>
                <w:noProof/>
                <w:sz w:val="18"/>
                <w:szCs w:val="24"/>
              </w:rPr>
              <w:drawing>
                <wp:inline distT="0" distB="0" distL="0" distR="0" wp14:anchorId="5783A24B" wp14:editId="6FF5F1D5">
                  <wp:extent cx="988985" cy="1136329"/>
                  <wp:effectExtent l="0" t="0" r="1905" b="6985"/>
                  <wp:docPr id="15" name="Рисунок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03" cy="114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pPr>
              <w:rPr>
                <w:sz w:val="18"/>
                <w:szCs w:val="24"/>
                <w:lang w:eastAsia="zh-CN"/>
              </w:rPr>
            </w:pPr>
            <w:r w:rsidRPr="009D7B45">
              <w:rPr>
                <w:sz w:val="18"/>
                <w:szCs w:val="24"/>
              </w:rPr>
              <w:t xml:space="preserve">Б. </w:t>
            </w:r>
          </w:p>
        </w:tc>
      </w:tr>
      <w:tr w:rsidR="00485177" w:rsidRPr="009D7B45" w:rsidTr="0048517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77" w:rsidRPr="009D7B45" w:rsidRDefault="00485177" w:rsidP="009D7B45">
            <w:pPr>
              <w:jc w:val="center"/>
              <w:rPr>
                <w:rFonts w:eastAsia="Helvetica"/>
                <w:color w:val="333333"/>
                <w:szCs w:val="28"/>
                <w:lang w:eastAsia="zh-CN"/>
              </w:rPr>
            </w:pPr>
            <w:r w:rsidRPr="009D7B45">
              <w:rPr>
                <w:rFonts w:eastAsia="Helvetica"/>
                <w:noProof/>
                <w:color w:val="333333"/>
                <w:szCs w:val="28"/>
              </w:rPr>
              <w:lastRenderedPageBreak/>
              <w:drawing>
                <wp:inline distT="0" distB="0" distL="0" distR="0" wp14:anchorId="6283C8DE" wp14:editId="74BDDF96">
                  <wp:extent cx="1005837" cy="1346200"/>
                  <wp:effectExtent l="0" t="0" r="4445" b="6350"/>
                  <wp:docPr id="14" name="Рисунок 14" descr="rostropovich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" descr="rostropovich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11" cy="13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pPr>
              <w:rPr>
                <w:rFonts w:eastAsia="Helvetica"/>
                <w:color w:val="333333"/>
                <w:szCs w:val="28"/>
                <w:lang w:eastAsia="zh-CN"/>
              </w:rPr>
            </w:pPr>
            <w:r w:rsidRPr="009D7B45">
              <w:rPr>
                <w:rFonts w:eastAsia="Helvetica"/>
                <w:color w:val="333333"/>
                <w:szCs w:val="28"/>
              </w:rPr>
              <w:t xml:space="preserve">В.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77" w:rsidRPr="009D7B45" w:rsidRDefault="00485177" w:rsidP="009D7B45">
            <w:pPr>
              <w:jc w:val="center"/>
              <w:rPr>
                <w:rFonts w:ascii="SimSun" w:hAnsi="SimSun" w:cs="SimSun"/>
                <w:sz w:val="18"/>
                <w:szCs w:val="24"/>
                <w:lang w:eastAsia="zh-CN"/>
              </w:rPr>
            </w:pPr>
            <w:r w:rsidRPr="009D7B45">
              <w:rPr>
                <w:rFonts w:ascii="SimSun" w:hAnsi="SimSun" w:cs="SimSun"/>
                <w:noProof/>
                <w:sz w:val="18"/>
                <w:szCs w:val="24"/>
              </w:rPr>
              <w:drawing>
                <wp:inline distT="0" distB="0" distL="0" distR="0" wp14:anchorId="35E46097" wp14:editId="155A4591">
                  <wp:extent cx="1133911" cy="1186704"/>
                  <wp:effectExtent l="0" t="0" r="0" b="0"/>
                  <wp:docPr id="13" name="Рисунок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91" cy="118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pPr>
              <w:rPr>
                <w:rFonts w:ascii="SimSun" w:hAnsi="SimSun" w:cs="SimSun"/>
                <w:sz w:val="18"/>
                <w:szCs w:val="24"/>
                <w:lang w:eastAsia="zh-CN"/>
              </w:rPr>
            </w:pPr>
            <w:r w:rsidRPr="009D7B45">
              <w:rPr>
                <w:rFonts w:ascii="SimSun" w:hAnsi="SimSun" w:cs="SimSun" w:hint="eastAsia"/>
                <w:sz w:val="18"/>
                <w:szCs w:val="24"/>
              </w:rPr>
              <w:t xml:space="preserve">Г. </w:t>
            </w:r>
          </w:p>
        </w:tc>
      </w:tr>
    </w:tbl>
    <w:p w:rsidR="00485177" w:rsidRPr="009D7B45" w:rsidRDefault="00485177" w:rsidP="009D7B45">
      <w:pPr>
        <w:spacing w:line="240" w:lineRule="auto"/>
        <w:rPr>
          <w:rFonts w:ascii="Times New Roman" w:eastAsia="Helvetica" w:hAnsi="Times New Roman"/>
          <w:color w:val="333333"/>
          <w:sz w:val="20"/>
          <w:szCs w:val="28"/>
          <w:lang w:eastAsia="zh-CN"/>
        </w:rPr>
      </w:pPr>
    </w:p>
    <w:p w:rsidR="00485177" w:rsidRPr="008B1274" w:rsidRDefault="00485177" w:rsidP="008B127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8"/>
        </w:rPr>
      </w:pPr>
      <w:r w:rsidRPr="008B1274">
        <w:rPr>
          <w:rFonts w:ascii="Times New Roman" w:hAnsi="Times New Roman"/>
          <w:b/>
          <w:sz w:val="20"/>
          <w:szCs w:val="28"/>
        </w:rPr>
        <w:t xml:space="preserve">Одному из предков писателя было дано прозвище </w:t>
      </w:r>
      <w:proofErr w:type="spellStart"/>
      <w:r w:rsidRPr="008B1274">
        <w:rPr>
          <w:rFonts w:ascii="Times New Roman" w:hAnsi="Times New Roman"/>
          <w:b/>
          <w:sz w:val="20"/>
          <w:szCs w:val="28"/>
        </w:rPr>
        <w:t>Оксак</w:t>
      </w:r>
      <w:proofErr w:type="spellEnd"/>
      <w:r w:rsidRPr="008B1274">
        <w:rPr>
          <w:rFonts w:ascii="Times New Roman" w:hAnsi="Times New Roman"/>
          <w:b/>
          <w:sz w:val="20"/>
          <w:szCs w:val="28"/>
        </w:rPr>
        <w:t>, от которого и произошла фамилия Аксаков. Что оно означает?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А. Сильный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Б. Хромой.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В. Лохматый</w:t>
      </w:r>
    </w:p>
    <w:p w:rsidR="00485177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Г. Могучий</w:t>
      </w:r>
    </w:p>
    <w:p w:rsidR="00344FB1" w:rsidRPr="009D7B45" w:rsidRDefault="00344FB1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85177" w:rsidRPr="009D7B45" w:rsidRDefault="00485177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sz w:val="20"/>
          <w:szCs w:val="28"/>
        </w:rPr>
        <w:t>Почему С.Т. Аксакова называют первым студентом Казанского университета?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А. С.Т. Аксаков стал первым выпускником, получившим только оценки «отлично».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Б. С.Т. Аксаков -  самый известный из студентов Казанского университета.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В. С.Т. Аксаков был первым по алфавиту в списке  </w:t>
      </w:r>
      <w:proofErr w:type="gramStart"/>
      <w:r w:rsidRPr="009D7B45">
        <w:rPr>
          <w:rFonts w:ascii="Times New Roman" w:hAnsi="Times New Roman"/>
          <w:sz w:val="20"/>
          <w:szCs w:val="28"/>
        </w:rPr>
        <w:t>зачисленных</w:t>
      </w:r>
      <w:proofErr w:type="gramEnd"/>
      <w:r w:rsidRPr="009D7B45">
        <w:rPr>
          <w:rFonts w:ascii="Times New Roman" w:hAnsi="Times New Roman"/>
          <w:sz w:val="20"/>
          <w:szCs w:val="28"/>
        </w:rPr>
        <w:t xml:space="preserve"> в Казанский университет.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Г. С.Т. Аксаков  подал документы на поступление в университет раньше всех.</w:t>
      </w:r>
    </w:p>
    <w:p w:rsidR="00485177" w:rsidRPr="009D7B45" w:rsidRDefault="00485177" w:rsidP="009D7B4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485177" w:rsidRPr="009D7B45" w:rsidRDefault="00485177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D7B45">
        <w:rPr>
          <w:rFonts w:ascii="Times New Roman" w:hAnsi="Times New Roman" w:cs="Times New Roman"/>
          <w:b/>
          <w:sz w:val="20"/>
        </w:rPr>
        <w:t>В студенческую пору Аксаков вместе с  однокурсником А. Панаевым увлекся собиранием огромной коллекции.  Этому увлечению Аксаков посвятил многие годы. Что собирал Аксаков?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177" w:rsidRPr="009D7B45" w:rsidTr="004851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7" w:rsidRPr="009D7B45" w:rsidRDefault="00485177" w:rsidP="009D7B45">
            <w:pPr>
              <w:rPr>
                <w:b/>
              </w:rPr>
            </w:pPr>
            <w:r w:rsidRPr="009D7B45">
              <w:rPr>
                <w:b/>
                <w:noProof/>
              </w:rPr>
              <w:drawing>
                <wp:inline distT="0" distB="0" distL="0" distR="0" wp14:anchorId="30E73E50" wp14:editId="324E3FE8">
                  <wp:extent cx="1320800" cy="990519"/>
                  <wp:effectExtent l="0" t="0" r="0" b="635"/>
                  <wp:docPr id="21" name="Рисунок 21" descr="Описание: 102-17/23 Коллекция минералов и разновидностей (30 образцов, состав №5) в  деревянной короб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102-17/23 Коллекция минералов и разновидностей (30 образцов, состав №5) в  деревянной короб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43" cy="99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r w:rsidRPr="009D7B45">
              <w:t>А. Минералы</w:t>
            </w:r>
          </w:p>
          <w:p w:rsidR="00485177" w:rsidRPr="009D7B45" w:rsidRDefault="00485177" w:rsidP="009D7B45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7" w:rsidRPr="009D7B45" w:rsidRDefault="00485177" w:rsidP="009D7B45">
            <w:pPr>
              <w:rPr>
                <w:b/>
              </w:rPr>
            </w:pPr>
            <w:r w:rsidRPr="009D7B45">
              <w:rPr>
                <w:noProof/>
                <w:sz w:val="14"/>
              </w:rPr>
              <w:drawing>
                <wp:inline distT="0" distB="0" distL="0" distR="0" wp14:anchorId="160BD43D" wp14:editId="5ED9D6C4">
                  <wp:extent cx="835767" cy="1096961"/>
                  <wp:effectExtent l="0" t="0" r="2540" b="8255"/>
                  <wp:docPr id="20" name="Рисунок 20" descr="Описание: Собираем гербарий из осенних лист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Собираем гербарий из осенних лист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8" cy="110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r w:rsidRPr="009D7B45">
              <w:t xml:space="preserve">Б. Гербарий </w:t>
            </w:r>
          </w:p>
          <w:p w:rsidR="00485177" w:rsidRPr="009D7B45" w:rsidRDefault="00485177" w:rsidP="009D7B45">
            <w:pPr>
              <w:rPr>
                <w:b/>
              </w:rPr>
            </w:pPr>
          </w:p>
        </w:tc>
      </w:tr>
      <w:tr w:rsidR="00485177" w:rsidRPr="009D7B45" w:rsidTr="004851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7" w:rsidRPr="009D7B45" w:rsidRDefault="00485177" w:rsidP="009D7B45">
            <w:pPr>
              <w:rPr>
                <w:b/>
              </w:rPr>
            </w:pPr>
            <w:r w:rsidRPr="009D7B45">
              <w:rPr>
                <w:b/>
                <w:noProof/>
              </w:rPr>
              <w:drawing>
                <wp:inline distT="0" distB="0" distL="0" distR="0" wp14:anchorId="4F741514" wp14:editId="3359705D">
                  <wp:extent cx="1563578" cy="973667"/>
                  <wp:effectExtent l="0" t="0" r="0" b="0"/>
                  <wp:docPr id="19" name="Рисунок 19" descr="Описание: почтовые ма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почтовые ма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71" cy="97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r w:rsidRPr="009D7B45">
              <w:t>В. Почтовые марки</w:t>
            </w:r>
          </w:p>
          <w:p w:rsidR="00485177" w:rsidRPr="009D7B45" w:rsidRDefault="00485177" w:rsidP="009D7B45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77" w:rsidRPr="009D7B45" w:rsidRDefault="00485177" w:rsidP="009D7B45">
            <w:pPr>
              <w:rPr>
                <w:b/>
              </w:rPr>
            </w:pPr>
            <w:r w:rsidRPr="009D7B45">
              <w:rPr>
                <w:b/>
                <w:noProof/>
              </w:rPr>
              <w:drawing>
                <wp:inline distT="0" distB="0" distL="0" distR="0" wp14:anchorId="08BAFD6E" wp14:editId="08991106">
                  <wp:extent cx="973667" cy="973667"/>
                  <wp:effectExtent l="0" t="0" r="0" b="0"/>
                  <wp:docPr id="18" name="Рисунок 18" descr="Описание: Картинки красивые бабочки нарисованные (30 фото) • Прикольные картинки и 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и красивые бабочки нарисованные (30 фото) • Прикольные картинки и 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70" cy="97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7" w:rsidRPr="009D7B45" w:rsidRDefault="00485177" w:rsidP="009D7B45">
            <w:r w:rsidRPr="009D7B45">
              <w:t>Г. Бабочек</w:t>
            </w:r>
          </w:p>
          <w:p w:rsidR="00485177" w:rsidRPr="009D7B45" w:rsidRDefault="00485177" w:rsidP="009D7B45">
            <w:pPr>
              <w:rPr>
                <w:b/>
              </w:rPr>
            </w:pPr>
          </w:p>
        </w:tc>
      </w:tr>
    </w:tbl>
    <w:p w:rsidR="00485177" w:rsidRPr="009D7B45" w:rsidRDefault="00485177" w:rsidP="009D7B45">
      <w:pPr>
        <w:spacing w:line="240" w:lineRule="auto"/>
        <w:jc w:val="right"/>
        <w:rPr>
          <w:rFonts w:ascii="Times New Roman" w:hAnsi="Times New Roman"/>
          <w:sz w:val="20"/>
          <w:szCs w:val="28"/>
        </w:rPr>
      </w:pPr>
    </w:p>
    <w:p w:rsidR="00485177" w:rsidRPr="009D7B45" w:rsidRDefault="00485177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sz w:val="20"/>
          <w:szCs w:val="28"/>
        </w:rPr>
        <w:t>С.Т. Аксаков – автор многих произведений о семье и природе. Какое из произведений ему не принадлежит?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А. «Детские годы </w:t>
      </w:r>
      <w:proofErr w:type="gramStart"/>
      <w:r w:rsidRPr="009D7B45">
        <w:rPr>
          <w:rFonts w:ascii="Times New Roman" w:hAnsi="Times New Roman"/>
          <w:sz w:val="20"/>
          <w:szCs w:val="28"/>
        </w:rPr>
        <w:t>Багрова-внука</w:t>
      </w:r>
      <w:proofErr w:type="gramEnd"/>
      <w:r w:rsidRPr="009D7B45">
        <w:rPr>
          <w:rFonts w:ascii="Times New Roman" w:hAnsi="Times New Roman"/>
          <w:sz w:val="20"/>
          <w:szCs w:val="28"/>
        </w:rPr>
        <w:t>»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Б. «Семейная хроника»</w:t>
      </w:r>
    </w:p>
    <w:p w:rsidR="00485177" w:rsidRPr="009D7B45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В. «Записки об уженье рыбы»</w:t>
      </w:r>
    </w:p>
    <w:p w:rsidR="00485177" w:rsidRDefault="0048517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Г. «Записки охотника»</w:t>
      </w:r>
    </w:p>
    <w:p w:rsidR="00344FB1" w:rsidRPr="009D7B45" w:rsidRDefault="00344FB1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84CF7" w:rsidRPr="009D7B45" w:rsidRDefault="00084CF7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sz w:val="20"/>
          <w:szCs w:val="28"/>
        </w:rPr>
        <w:t xml:space="preserve">Кому посвятил Сергей Тимофеевич Аксаков свою книгу «Детские годы </w:t>
      </w:r>
      <w:proofErr w:type="gramStart"/>
      <w:r w:rsidRPr="009D7B45">
        <w:rPr>
          <w:rFonts w:ascii="Times New Roman" w:hAnsi="Times New Roman"/>
          <w:b/>
          <w:sz w:val="20"/>
          <w:szCs w:val="28"/>
        </w:rPr>
        <w:t>Багрова-внука</w:t>
      </w:r>
      <w:proofErr w:type="gramEnd"/>
      <w:r w:rsidRPr="009D7B45">
        <w:rPr>
          <w:rFonts w:ascii="Times New Roman" w:hAnsi="Times New Roman"/>
          <w:b/>
          <w:sz w:val="20"/>
          <w:szCs w:val="28"/>
        </w:rPr>
        <w:t>» и сказку «Аленький цветочек»?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4CF7" w:rsidRPr="009D7B45" w:rsidTr="00084C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  <w:r w:rsidRPr="009D7B45">
              <w:rPr>
                <w:noProof/>
                <w:szCs w:val="28"/>
              </w:rPr>
              <w:lastRenderedPageBreak/>
              <w:drawing>
                <wp:inline distT="0" distB="0" distL="0" distR="0" wp14:anchorId="22640CD4" wp14:editId="734CE2A6">
                  <wp:extent cx="855134" cy="1037364"/>
                  <wp:effectExtent l="0" t="0" r="2540" b="0"/>
                  <wp:docPr id="6" name="Рисунок 6" descr="180px-Мария_Николаевна_Аксакова_(Зубо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3" descr="180px-Мария_Николаевна_Аксакова_(Зубо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45" cy="10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CF7" w:rsidRPr="009D7B45" w:rsidRDefault="00084CF7" w:rsidP="009D7B45">
            <w:pPr>
              <w:jc w:val="left"/>
              <w:rPr>
                <w:szCs w:val="28"/>
              </w:rPr>
            </w:pPr>
            <w:proofErr w:type="spellStart"/>
            <w:r w:rsidRPr="009D7B45">
              <w:rPr>
                <w:szCs w:val="28"/>
              </w:rPr>
              <w:t>А.матери</w:t>
            </w:r>
            <w:proofErr w:type="spellEnd"/>
            <w:r w:rsidRPr="009D7B45">
              <w:rPr>
                <w:szCs w:val="28"/>
              </w:rPr>
              <w:t xml:space="preserve"> Марии Николаевне</w:t>
            </w:r>
          </w:p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  <w:r w:rsidRPr="009D7B45">
              <w:rPr>
                <w:noProof/>
                <w:szCs w:val="28"/>
              </w:rPr>
              <w:drawing>
                <wp:inline distT="0" distB="0" distL="0" distR="0" wp14:anchorId="0F6EBD87" wp14:editId="266995B9">
                  <wp:extent cx="827164" cy="1143000"/>
                  <wp:effectExtent l="0" t="0" r="0" b="0"/>
                  <wp:docPr id="5" name="Рисунок 5" descr="232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8" descr="232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26" cy="114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CF7" w:rsidRPr="009D7B45" w:rsidRDefault="00084CF7" w:rsidP="009D7B45">
            <w:pPr>
              <w:jc w:val="left"/>
              <w:rPr>
                <w:szCs w:val="28"/>
              </w:rPr>
            </w:pPr>
            <w:r w:rsidRPr="009D7B45">
              <w:rPr>
                <w:szCs w:val="28"/>
              </w:rPr>
              <w:t>Б. жене Ольге Семеновне</w:t>
            </w:r>
          </w:p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</w:p>
        </w:tc>
      </w:tr>
      <w:tr w:rsidR="00084CF7" w:rsidRPr="009D7B45" w:rsidTr="00344FB1">
        <w:trPr>
          <w:trHeight w:val="296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  <w:r w:rsidRPr="009D7B45">
              <w:rPr>
                <w:noProof/>
                <w:szCs w:val="28"/>
              </w:rPr>
              <w:drawing>
                <wp:inline distT="0" distB="0" distL="0" distR="0" wp14:anchorId="0511F1F6" wp14:editId="1C7C1634">
                  <wp:extent cx="1683260" cy="1176033"/>
                  <wp:effectExtent l="0" t="0" r="0" b="5080"/>
                  <wp:docPr id="4" name="Рисунок 4" descr="Albom_Aksakovyk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6" descr="Albom_Aksakovyk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575" cy="117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CF7" w:rsidRPr="009D7B45" w:rsidRDefault="00084CF7" w:rsidP="009D7B45">
            <w:pPr>
              <w:jc w:val="left"/>
              <w:rPr>
                <w:szCs w:val="28"/>
              </w:rPr>
            </w:pPr>
          </w:p>
          <w:p w:rsidR="00084CF7" w:rsidRPr="009D7B45" w:rsidRDefault="00084CF7" w:rsidP="009D7B45">
            <w:pPr>
              <w:jc w:val="left"/>
              <w:rPr>
                <w:szCs w:val="28"/>
              </w:rPr>
            </w:pPr>
            <w:r w:rsidRPr="009D7B45">
              <w:rPr>
                <w:szCs w:val="28"/>
              </w:rPr>
              <w:t>В. детям</w:t>
            </w:r>
          </w:p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  <w:r w:rsidRPr="009D7B45">
              <w:rPr>
                <w:noProof/>
                <w:szCs w:val="28"/>
              </w:rPr>
              <w:drawing>
                <wp:inline distT="0" distB="0" distL="0" distR="0" wp14:anchorId="5F6C8655" wp14:editId="616A429E">
                  <wp:extent cx="1464734" cy="1406699"/>
                  <wp:effectExtent l="0" t="0" r="2540" b="3175"/>
                  <wp:docPr id="3" name="Рисунок 3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7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97" cy="141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CF7" w:rsidRPr="009D7B45" w:rsidRDefault="00084CF7" w:rsidP="009D7B45">
            <w:pPr>
              <w:jc w:val="left"/>
              <w:rPr>
                <w:szCs w:val="28"/>
              </w:rPr>
            </w:pPr>
            <w:r w:rsidRPr="009D7B45">
              <w:rPr>
                <w:szCs w:val="28"/>
              </w:rPr>
              <w:t>Г. внучке Оленьке</w:t>
            </w:r>
          </w:p>
          <w:p w:rsidR="00084CF7" w:rsidRPr="009D7B45" w:rsidRDefault="00084CF7" w:rsidP="009D7B45">
            <w:pPr>
              <w:jc w:val="left"/>
              <w:rPr>
                <w:szCs w:val="28"/>
              </w:rPr>
            </w:pPr>
            <w:r w:rsidRPr="009D7B45">
              <w:rPr>
                <w:szCs w:val="28"/>
              </w:rPr>
              <w:t>(Ольге Григорьевне Аксаковой)</w:t>
            </w:r>
          </w:p>
          <w:p w:rsidR="00084CF7" w:rsidRPr="009D7B45" w:rsidRDefault="00084CF7" w:rsidP="009D7B45">
            <w:pPr>
              <w:jc w:val="left"/>
              <w:rPr>
                <w:szCs w:val="28"/>
                <w:lang w:eastAsia="zh-CN"/>
              </w:rPr>
            </w:pPr>
          </w:p>
        </w:tc>
      </w:tr>
    </w:tbl>
    <w:p w:rsidR="00084CF7" w:rsidRPr="009D7B45" w:rsidRDefault="00084CF7" w:rsidP="009D7B45">
      <w:pPr>
        <w:spacing w:line="240" w:lineRule="auto"/>
        <w:rPr>
          <w:rFonts w:ascii="Times New Roman" w:hAnsi="Times New Roman"/>
          <w:sz w:val="20"/>
          <w:szCs w:val="28"/>
          <w:lang w:eastAsia="zh-CN"/>
        </w:rPr>
      </w:pPr>
    </w:p>
    <w:p w:rsidR="008B1579" w:rsidRPr="009D7B45" w:rsidRDefault="008B1579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</w:rPr>
      </w:pPr>
      <w:r w:rsidRPr="009D7B45">
        <w:rPr>
          <w:rFonts w:ascii="Times New Roman" w:hAnsi="Times New Roman" w:cs="Times New Roman"/>
          <w:b/>
          <w:sz w:val="20"/>
        </w:rPr>
        <w:t>Прочитайте отрывок из стихотворения С.Т. Аксакова «Вот родина моя»</w:t>
      </w:r>
      <w:r w:rsidRPr="009D7B45">
        <w:rPr>
          <w:rFonts w:ascii="Times New Roman" w:hAnsi="Times New Roman" w:cs="Times New Roman"/>
          <w:sz w:val="20"/>
        </w:rPr>
        <w:t xml:space="preserve">: </w:t>
      </w: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 w:cs="Times New Roman"/>
          <w:i/>
          <w:sz w:val="20"/>
        </w:rPr>
      </w:pPr>
      <w:r w:rsidRPr="009D7B45">
        <w:rPr>
          <w:rFonts w:ascii="Times New Roman" w:hAnsi="Times New Roman" w:cs="Times New Roman"/>
          <w:i/>
          <w:sz w:val="20"/>
        </w:rPr>
        <w:t>Вот родина моя</w:t>
      </w:r>
      <w:proofErr w:type="gramStart"/>
      <w:r w:rsidRPr="009D7B45">
        <w:rPr>
          <w:rFonts w:ascii="Times New Roman" w:hAnsi="Times New Roman" w:cs="Times New Roman"/>
          <w:i/>
          <w:sz w:val="20"/>
        </w:rPr>
        <w:t>… В</w:t>
      </w:r>
      <w:proofErr w:type="gramEnd"/>
      <w:r w:rsidRPr="009D7B45">
        <w:rPr>
          <w:rFonts w:ascii="Times New Roman" w:hAnsi="Times New Roman" w:cs="Times New Roman"/>
          <w:i/>
          <w:sz w:val="20"/>
        </w:rPr>
        <w:t>от дикие пустыни!..</w:t>
      </w: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 w:cs="Times New Roman"/>
          <w:i/>
          <w:sz w:val="20"/>
        </w:rPr>
      </w:pPr>
      <w:r w:rsidRPr="009D7B45">
        <w:rPr>
          <w:rFonts w:ascii="Times New Roman" w:hAnsi="Times New Roman" w:cs="Times New Roman"/>
          <w:i/>
          <w:sz w:val="20"/>
        </w:rPr>
        <w:t>Вот благодарная оратаю земля!</w:t>
      </w: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 w:cs="Times New Roman"/>
          <w:i/>
          <w:sz w:val="20"/>
        </w:rPr>
      </w:pPr>
      <w:r w:rsidRPr="009D7B45">
        <w:rPr>
          <w:rFonts w:ascii="Times New Roman" w:hAnsi="Times New Roman" w:cs="Times New Roman"/>
          <w:i/>
          <w:sz w:val="20"/>
        </w:rPr>
        <w:t>Дубовые леса, и злачные долины,</w:t>
      </w: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 w:cs="Times New Roman"/>
          <w:i/>
          <w:sz w:val="20"/>
        </w:rPr>
      </w:pPr>
      <w:r w:rsidRPr="009D7B45">
        <w:rPr>
          <w:rFonts w:ascii="Times New Roman" w:hAnsi="Times New Roman" w:cs="Times New Roman"/>
          <w:i/>
          <w:sz w:val="20"/>
        </w:rPr>
        <w:t>И тучной жатвою покрытые поля!</w:t>
      </w: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/>
          <w:b/>
          <w:sz w:val="20"/>
          <w:szCs w:val="28"/>
        </w:rPr>
      </w:pP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sz w:val="20"/>
          <w:szCs w:val="28"/>
        </w:rPr>
        <w:t>Что значит слово «оратай»?</w:t>
      </w: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/>
          <w:b/>
          <w:sz w:val="20"/>
          <w:szCs w:val="28"/>
        </w:rPr>
      </w:pP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А. </w:t>
      </w:r>
      <w:r w:rsidR="005358A3" w:rsidRPr="009D7B45">
        <w:rPr>
          <w:rFonts w:ascii="Times New Roman" w:hAnsi="Times New Roman"/>
          <w:sz w:val="20"/>
          <w:szCs w:val="28"/>
        </w:rPr>
        <w:t>Дождь, ливень</w:t>
      </w:r>
    </w:p>
    <w:p w:rsidR="008B1579" w:rsidRPr="009D7B45" w:rsidRDefault="008B1579" w:rsidP="009D7B45">
      <w:pPr>
        <w:pStyle w:val="a5"/>
        <w:spacing w:line="240" w:lineRule="auto"/>
        <w:rPr>
          <w:rFonts w:ascii="Times New Roman" w:hAnsi="Times New Roman" w:cs="Times New Roman"/>
          <w:sz w:val="20"/>
        </w:rPr>
      </w:pPr>
      <w:r w:rsidRPr="009D7B45">
        <w:rPr>
          <w:rFonts w:ascii="Times New Roman" w:hAnsi="Times New Roman"/>
          <w:sz w:val="20"/>
          <w:szCs w:val="28"/>
        </w:rPr>
        <w:t xml:space="preserve">Б. </w:t>
      </w:r>
      <w:r w:rsidR="005358A3" w:rsidRPr="009D7B45">
        <w:rPr>
          <w:rFonts w:ascii="Times New Roman" w:hAnsi="Times New Roman" w:cs="Times New Roman"/>
          <w:sz w:val="20"/>
        </w:rPr>
        <w:t>З</w:t>
      </w:r>
      <w:r w:rsidRPr="009D7B45">
        <w:rPr>
          <w:rFonts w:ascii="Times New Roman" w:hAnsi="Times New Roman" w:cs="Times New Roman"/>
          <w:sz w:val="20"/>
        </w:rPr>
        <w:t>емледелец</w:t>
      </w:r>
      <w:r w:rsidR="005358A3" w:rsidRPr="009D7B45">
        <w:rPr>
          <w:rFonts w:ascii="Times New Roman" w:hAnsi="Times New Roman" w:cs="Times New Roman"/>
          <w:sz w:val="20"/>
        </w:rPr>
        <w:t>, пахарь</w:t>
      </w:r>
    </w:p>
    <w:p w:rsidR="005358A3" w:rsidRPr="009D7B45" w:rsidRDefault="005358A3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Г. Солнце, жара</w:t>
      </w:r>
    </w:p>
    <w:p w:rsidR="005358A3" w:rsidRPr="009D7B45" w:rsidRDefault="005358A3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Д. Пастух, коневод</w:t>
      </w:r>
    </w:p>
    <w:p w:rsidR="008B1579" w:rsidRPr="009D7B45" w:rsidRDefault="008B1579" w:rsidP="009D7B45">
      <w:pPr>
        <w:pStyle w:val="a5"/>
        <w:spacing w:line="240" w:lineRule="auto"/>
        <w:jc w:val="right"/>
        <w:rPr>
          <w:rFonts w:ascii="Times New Roman" w:hAnsi="Times New Roman"/>
          <w:sz w:val="20"/>
          <w:szCs w:val="28"/>
        </w:rPr>
      </w:pPr>
    </w:p>
    <w:p w:rsidR="0068369F" w:rsidRPr="009D7B45" w:rsidRDefault="0068369F" w:rsidP="009D7B45">
      <w:pPr>
        <w:pStyle w:val="a5"/>
        <w:spacing w:line="240" w:lineRule="auto"/>
        <w:jc w:val="right"/>
        <w:rPr>
          <w:rFonts w:ascii="Times New Roman" w:hAnsi="Times New Roman"/>
          <w:sz w:val="20"/>
          <w:szCs w:val="28"/>
        </w:rPr>
      </w:pPr>
    </w:p>
    <w:p w:rsidR="0068369F" w:rsidRPr="009D7B45" w:rsidRDefault="0068369F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sz w:val="20"/>
          <w:szCs w:val="28"/>
        </w:rPr>
        <w:t>В каком районе Оренбургской области расположен музей-заповедник С. Т. Аксакова,  носящий название «Усадьба Аксаковых»?</w:t>
      </w:r>
    </w:p>
    <w:p w:rsidR="0068369F" w:rsidRPr="009D7B45" w:rsidRDefault="0068369F" w:rsidP="009D7B45">
      <w:pPr>
        <w:pStyle w:val="a5"/>
        <w:spacing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68369F" w:rsidRPr="009D7B45" w:rsidRDefault="0068369F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А. </w:t>
      </w:r>
      <w:proofErr w:type="spellStart"/>
      <w:r w:rsidRPr="009D7B45">
        <w:rPr>
          <w:rFonts w:ascii="Times New Roman" w:hAnsi="Times New Roman"/>
          <w:sz w:val="20"/>
          <w:szCs w:val="28"/>
        </w:rPr>
        <w:t>Абдулинский</w:t>
      </w:r>
      <w:proofErr w:type="spellEnd"/>
      <w:r w:rsidRPr="009D7B45">
        <w:rPr>
          <w:rFonts w:ascii="Times New Roman" w:hAnsi="Times New Roman"/>
          <w:sz w:val="20"/>
          <w:szCs w:val="28"/>
        </w:rPr>
        <w:t xml:space="preserve"> район</w:t>
      </w:r>
    </w:p>
    <w:p w:rsidR="0068369F" w:rsidRPr="009D7B45" w:rsidRDefault="0068369F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Б. </w:t>
      </w:r>
      <w:proofErr w:type="spellStart"/>
      <w:r w:rsidRPr="009D7B45">
        <w:rPr>
          <w:rFonts w:ascii="Times New Roman" w:hAnsi="Times New Roman"/>
          <w:sz w:val="20"/>
          <w:szCs w:val="28"/>
        </w:rPr>
        <w:t>Акбулакский</w:t>
      </w:r>
      <w:proofErr w:type="spellEnd"/>
      <w:r w:rsidRPr="009D7B45">
        <w:rPr>
          <w:rFonts w:ascii="Times New Roman" w:hAnsi="Times New Roman"/>
          <w:sz w:val="20"/>
          <w:szCs w:val="28"/>
        </w:rPr>
        <w:t xml:space="preserve"> район</w:t>
      </w:r>
    </w:p>
    <w:p w:rsidR="0068369F" w:rsidRPr="009D7B45" w:rsidRDefault="0068369F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В. </w:t>
      </w:r>
      <w:proofErr w:type="spellStart"/>
      <w:r w:rsidRPr="009D7B45">
        <w:rPr>
          <w:rFonts w:ascii="Times New Roman" w:hAnsi="Times New Roman"/>
          <w:sz w:val="20"/>
          <w:szCs w:val="28"/>
        </w:rPr>
        <w:t>Бузулукский</w:t>
      </w:r>
      <w:proofErr w:type="spellEnd"/>
      <w:r w:rsidRPr="009D7B45">
        <w:rPr>
          <w:rFonts w:ascii="Times New Roman" w:hAnsi="Times New Roman"/>
          <w:sz w:val="20"/>
          <w:szCs w:val="28"/>
        </w:rPr>
        <w:t xml:space="preserve"> район</w:t>
      </w:r>
    </w:p>
    <w:p w:rsidR="0068369F" w:rsidRPr="009D7B45" w:rsidRDefault="0068369F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Г. </w:t>
      </w:r>
      <w:proofErr w:type="spellStart"/>
      <w:r w:rsidRPr="009D7B45">
        <w:rPr>
          <w:rFonts w:ascii="Times New Roman" w:hAnsi="Times New Roman"/>
          <w:sz w:val="20"/>
          <w:szCs w:val="28"/>
        </w:rPr>
        <w:t>Бугурусланский</w:t>
      </w:r>
      <w:proofErr w:type="spellEnd"/>
      <w:r w:rsidRPr="009D7B45">
        <w:rPr>
          <w:rFonts w:ascii="Times New Roman" w:hAnsi="Times New Roman"/>
          <w:sz w:val="20"/>
          <w:szCs w:val="28"/>
        </w:rPr>
        <w:t xml:space="preserve"> район</w:t>
      </w:r>
    </w:p>
    <w:p w:rsidR="0068369F" w:rsidRPr="009D7B45" w:rsidRDefault="0068369F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</w:p>
    <w:p w:rsidR="0068369F" w:rsidRPr="009D7B45" w:rsidRDefault="0068369F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sz w:val="20"/>
          <w:szCs w:val="28"/>
        </w:rPr>
        <w:t xml:space="preserve">Кто автор самого известного портрета С.Т. Аксакова – написанного по фотографии 1856 года? </w:t>
      </w:r>
    </w:p>
    <w:p w:rsidR="0068369F" w:rsidRPr="009D7B45" w:rsidRDefault="0068369F" w:rsidP="009D7B45">
      <w:pPr>
        <w:pStyle w:val="a5"/>
        <w:spacing w:line="240" w:lineRule="auto"/>
        <w:rPr>
          <w:rFonts w:ascii="Times New Roman" w:hAnsi="Times New Roman"/>
          <w:b/>
          <w:sz w:val="20"/>
          <w:szCs w:val="28"/>
        </w:rPr>
      </w:pPr>
    </w:p>
    <w:p w:rsidR="0068369F" w:rsidRPr="009D7B45" w:rsidRDefault="0068369F" w:rsidP="009D7B45">
      <w:pPr>
        <w:pStyle w:val="a5"/>
        <w:spacing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 wp14:anchorId="640E6F07" wp14:editId="18C6436D">
            <wp:extent cx="1206557" cy="1557866"/>
            <wp:effectExtent l="0" t="0" r="0" b="4445"/>
            <wp:docPr id="24" name="Рисунок 24" descr="C:\Users\Женек\Desktop\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Женек\Desktop\акс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39" cy="15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9F" w:rsidRPr="009D7B45" w:rsidRDefault="00F80189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А. В</w:t>
      </w:r>
      <w:r w:rsidR="00FD031C" w:rsidRPr="009D7B45">
        <w:rPr>
          <w:rFonts w:ascii="Times New Roman" w:hAnsi="Times New Roman"/>
          <w:sz w:val="20"/>
          <w:szCs w:val="28"/>
        </w:rPr>
        <w:t>асилий</w:t>
      </w:r>
      <w:r w:rsidRPr="009D7B45">
        <w:rPr>
          <w:rFonts w:ascii="Times New Roman" w:hAnsi="Times New Roman"/>
          <w:sz w:val="20"/>
          <w:szCs w:val="28"/>
        </w:rPr>
        <w:t xml:space="preserve"> Перов</w:t>
      </w:r>
    </w:p>
    <w:p w:rsidR="00F80189" w:rsidRPr="009D7B45" w:rsidRDefault="00F80189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Б. В</w:t>
      </w:r>
      <w:r w:rsidR="00FD031C" w:rsidRPr="009D7B45">
        <w:rPr>
          <w:rFonts w:ascii="Times New Roman" w:hAnsi="Times New Roman"/>
          <w:sz w:val="20"/>
          <w:szCs w:val="28"/>
        </w:rPr>
        <w:t>ладимир</w:t>
      </w:r>
      <w:r w:rsidRPr="009D7B45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9D7B45">
        <w:rPr>
          <w:rFonts w:ascii="Times New Roman" w:hAnsi="Times New Roman"/>
          <w:sz w:val="20"/>
          <w:szCs w:val="28"/>
        </w:rPr>
        <w:t>Боровиковский</w:t>
      </w:r>
      <w:proofErr w:type="spellEnd"/>
    </w:p>
    <w:p w:rsidR="00F80189" w:rsidRPr="009D7B45" w:rsidRDefault="00F80189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В. К</w:t>
      </w:r>
      <w:r w:rsidR="00FD031C" w:rsidRPr="009D7B45">
        <w:rPr>
          <w:rFonts w:ascii="Times New Roman" w:hAnsi="Times New Roman"/>
          <w:sz w:val="20"/>
          <w:szCs w:val="28"/>
        </w:rPr>
        <w:t>онстантин</w:t>
      </w:r>
      <w:r w:rsidRPr="009D7B45">
        <w:rPr>
          <w:rFonts w:ascii="Times New Roman" w:hAnsi="Times New Roman"/>
          <w:sz w:val="20"/>
          <w:szCs w:val="28"/>
        </w:rPr>
        <w:t xml:space="preserve"> Коровин</w:t>
      </w:r>
    </w:p>
    <w:p w:rsidR="00F80189" w:rsidRPr="009D7B45" w:rsidRDefault="00F80189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lastRenderedPageBreak/>
        <w:t>Г. И</w:t>
      </w:r>
      <w:r w:rsidR="00FD031C" w:rsidRPr="009D7B45">
        <w:rPr>
          <w:rFonts w:ascii="Times New Roman" w:hAnsi="Times New Roman"/>
          <w:sz w:val="20"/>
          <w:szCs w:val="28"/>
        </w:rPr>
        <w:t>ван</w:t>
      </w:r>
      <w:r w:rsidRPr="009D7B45">
        <w:rPr>
          <w:rFonts w:ascii="Times New Roman" w:hAnsi="Times New Roman"/>
          <w:sz w:val="20"/>
          <w:szCs w:val="28"/>
        </w:rPr>
        <w:t xml:space="preserve"> Крамской</w:t>
      </w:r>
    </w:p>
    <w:p w:rsidR="00F80189" w:rsidRPr="009D7B45" w:rsidRDefault="00F80189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</w:p>
    <w:p w:rsidR="0068369F" w:rsidRPr="009D7B45" w:rsidRDefault="0068369F" w:rsidP="009D7B45">
      <w:pPr>
        <w:pStyle w:val="a5"/>
        <w:spacing w:line="240" w:lineRule="auto"/>
        <w:rPr>
          <w:rFonts w:ascii="Times New Roman" w:hAnsi="Times New Roman"/>
          <w:sz w:val="20"/>
          <w:szCs w:val="28"/>
        </w:rPr>
      </w:pPr>
    </w:p>
    <w:p w:rsidR="00084CF7" w:rsidRPr="009D7B45" w:rsidRDefault="0068369F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0"/>
          <w:szCs w:val="28"/>
        </w:rPr>
      </w:pPr>
      <w:r w:rsidRPr="009D7B45">
        <w:rPr>
          <w:rFonts w:ascii="Times New Roman" w:hAnsi="Times New Roman"/>
          <w:b/>
          <w:sz w:val="20"/>
          <w:szCs w:val="28"/>
        </w:rPr>
        <w:t xml:space="preserve"> </w:t>
      </w:r>
      <w:r w:rsidR="00084CF7" w:rsidRPr="009D7B45">
        <w:rPr>
          <w:rFonts w:ascii="Times New Roman" w:hAnsi="Times New Roman"/>
          <w:b/>
          <w:sz w:val="20"/>
          <w:szCs w:val="28"/>
        </w:rPr>
        <w:t xml:space="preserve">Последние годы своей жизни С.Т. Аксаков провел в подмосковной усадьбе, которую приобрел в 1843 году. </w:t>
      </w:r>
      <w:r w:rsidR="00F80189" w:rsidRPr="009D7B45">
        <w:rPr>
          <w:rFonts w:ascii="Times New Roman" w:hAnsi="Times New Roman"/>
          <w:b/>
          <w:sz w:val="20"/>
          <w:szCs w:val="28"/>
        </w:rPr>
        <w:t xml:space="preserve"> Писатель</w:t>
      </w:r>
      <w:r w:rsidR="00084CF7" w:rsidRPr="009D7B45">
        <w:rPr>
          <w:rFonts w:ascii="Times New Roman" w:hAnsi="Times New Roman"/>
          <w:b/>
          <w:sz w:val="20"/>
          <w:szCs w:val="28"/>
        </w:rPr>
        <w:t xml:space="preserve"> называл ее -  «Прекрасный мирный, уединенный уголок, где собрано все, что нам нужно». </w:t>
      </w:r>
      <w:r w:rsidRPr="009D7B45">
        <w:rPr>
          <w:rFonts w:ascii="Times New Roman" w:hAnsi="Times New Roman"/>
          <w:b/>
          <w:sz w:val="20"/>
          <w:szCs w:val="28"/>
        </w:rPr>
        <w:t>К</w:t>
      </w:r>
      <w:r w:rsidR="00084CF7" w:rsidRPr="009D7B45">
        <w:rPr>
          <w:rFonts w:ascii="Times New Roman" w:hAnsi="Times New Roman"/>
          <w:b/>
          <w:sz w:val="20"/>
          <w:szCs w:val="28"/>
        </w:rPr>
        <w:t>ак называлась усадьба, которая сейчас является литературным музеем-заповедником</w:t>
      </w:r>
      <w:r w:rsidRPr="009D7B45">
        <w:rPr>
          <w:rFonts w:ascii="Times New Roman" w:hAnsi="Times New Roman"/>
          <w:b/>
          <w:sz w:val="20"/>
          <w:szCs w:val="28"/>
        </w:rPr>
        <w:t>?</w:t>
      </w:r>
    </w:p>
    <w:p w:rsidR="00084CF7" w:rsidRPr="009D7B45" w:rsidRDefault="00084CF7" w:rsidP="008B12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 xml:space="preserve"> </w:t>
      </w:r>
      <w:r w:rsidR="00F80189" w:rsidRPr="009D7B45">
        <w:rPr>
          <w:rFonts w:ascii="Times New Roman" w:hAnsi="Times New Roman"/>
          <w:sz w:val="20"/>
          <w:szCs w:val="28"/>
        </w:rPr>
        <w:tab/>
      </w:r>
      <w:r w:rsidRPr="009D7B45">
        <w:rPr>
          <w:rFonts w:ascii="Times New Roman" w:hAnsi="Times New Roman"/>
          <w:sz w:val="20"/>
          <w:szCs w:val="28"/>
        </w:rPr>
        <w:t>А. Абрамцево</w:t>
      </w:r>
    </w:p>
    <w:p w:rsidR="00084CF7" w:rsidRPr="009D7B45" w:rsidRDefault="00084CF7" w:rsidP="008B1274">
      <w:pPr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Б. Михайловское</w:t>
      </w:r>
    </w:p>
    <w:p w:rsidR="00084CF7" w:rsidRPr="009D7B45" w:rsidRDefault="00084CF7" w:rsidP="008B1274">
      <w:pPr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В. Тарханы</w:t>
      </w:r>
    </w:p>
    <w:p w:rsidR="00084CF7" w:rsidRPr="009D7B45" w:rsidRDefault="00084CF7" w:rsidP="008B1274">
      <w:pPr>
        <w:spacing w:after="0" w:line="240" w:lineRule="auto"/>
        <w:ind w:firstLine="708"/>
        <w:rPr>
          <w:rFonts w:ascii="Times New Roman" w:hAnsi="Times New Roman"/>
          <w:sz w:val="20"/>
          <w:szCs w:val="28"/>
        </w:rPr>
      </w:pPr>
      <w:r w:rsidRPr="009D7B45">
        <w:rPr>
          <w:rFonts w:ascii="Times New Roman" w:hAnsi="Times New Roman"/>
          <w:sz w:val="20"/>
          <w:szCs w:val="28"/>
        </w:rPr>
        <w:t>Г. Ясная Поляна</w:t>
      </w:r>
    </w:p>
    <w:p w:rsidR="00377977" w:rsidRDefault="00377977" w:rsidP="009D7B45">
      <w:pPr>
        <w:spacing w:line="240" w:lineRule="auto"/>
        <w:ind w:firstLine="708"/>
        <w:rPr>
          <w:rFonts w:ascii="Times New Roman" w:hAnsi="Times New Roman"/>
          <w:sz w:val="20"/>
          <w:szCs w:val="28"/>
        </w:rPr>
      </w:pPr>
    </w:p>
    <w:p w:rsidR="00F80189" w:rsidRPr="009D7B45" w:rsidRDefault="00F80189" w:rsidP="009D7B45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</w:pPr>
      <w:r w:rsidRPr="009D7B45">
        <w:rPr>
          <w:rFonts w:ascii="Times New Roman" w:hAnsi="Times New Roman" w:cs="Times New Roman"/>
          <w:b/>
          <w:sz w:val="20"/>
        </w:rPr>
        <w:t xml:space="preserve"> </w:t>
      </w:r>
      <w:r w:rsidRPr="009D7B45"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  <w:t>Дайте развернутый ответ.</w:t>
      </w:r>
    </w:p>
    <w:p w:rsidR="00F80189" w:rsidRPr="009D7B45" w:rsidRDefault="00F80189" w:rsidP="009D7B45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</w:pPr>
      <w:r w:rsidRPr="009D7B45"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  <w:t>(ответ оценивается от одного до десяти баллов)</w:t>
      </w:r>
    </w:p>
    <w:p w:rsidR="00FD031C" w:rsidRPr="009D7B45" w:rsidRDefault="00FD031C" w:rsidP="009D7B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</w:pPr>
      <w:r w:rsidRPr="009D7B45"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  <w:t xml:space="preserve">Сергей Тимофеевич Аксаков и Александр Сергеевич Пушкин были современниками, их творческие пути пересекались на протяжении всей жизни.  Каждый из них уважал и ценил творчество </w:t>
      </w:r>
      <w:proofErr w:type="gramStart"/>
      <w:r w:rsidRPr="009D7B45"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  <w:t>другого</w:t>
      </w:r>
      <w:proofErr w:type="gramEnd"/>
      <w:r w:rsidRPr="009D7B45"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  <w:t>. Александр Сергеевич Пушкин входил в число любимых авторов Сергея Тимофеевича («Со мною Пушкиным пленяться...»), и уже в самом начале культурной жизни его взгляд был обращен на него.</w:t>
      </w:r>
    </w:p>
    <w:p w:rsidR="00FD031C" w:rsidRPr="009D7B45" w:rsidRDefault="00FD031C" w:rsidP="009D7B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</w:pPr>
      <w:r w:rsidRPr="009D7B45">
        <w:rPr>
          <w:rFonts w:ascii="Times New Roman" w:eastAsia="Times New Roman" w:hAnsi="Times New Roman" w:cs="Times New Roman"/>
          <w:b/>
          <w:spacing w:val="3"/>
          <w:sz w:val="20"/>
          <w:szCs w:val="28"/>
          <w:lang w:eastAsia="ru-RU"/>
        </w:rPr>
        <w:t>Напишите в 4-5 предложениях, как очерк С.Т. Аксакова «Буран» помог А.С. Пушкину в создании знаменитого романа «Капитанская дочка»?</w:t>
      </w:r>
    </w:p>
    <w:sectPr w:rsidR="00FD031C" w:rsidRPr="009D7B45" w:rsidSect="00344FB1">
      <w:footerReference w:type="default" r:id="rId2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55" w:rsidRDefault="007F1E55" w:rsidP="00E749D9">
      <w:pPr>
        <w:spacing w:after="0" w:line="240" w:lineRule="auto"/>
      </w:pPr>
      <w:r>
        <w:separator/>
      </w:r>
    </w:p>
  </w:endnote>
  <w:endnote w:type="continuationSeparator" w:id="0">
    <w:p w:rsidR="007F1E55" w:rsidRDefault="007F1E55" w:rsidP="00E7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142070821"/>
      <w:docPartObj>
        <w:docPartGallery w:val="Page Numbers (Bottom of Page)"/>
        <w:docPartUnique/>
      </w:docPartObj>
    </w:sdtPr>
    <w:sdtContent>
      <w:p w:rsidR="007F1E55" w:rsidRPr="00344FB1" w:rsidRDefault="007F1E55">
        <w:pPr>
          <w:pStyle w:val="ab"/>
          <w:jc w:val="center"/>
          <w:rPr>
            <w:sz w:val="18"/>
          </w:rPr>
        </w:pPr>
        <w:r w:rsidRPr="00344FB1">
          <w:rPr>
            <w:sz w:val="18"/>
          </w:rPr>
          <w:fldChar w:fldCharType="begin"/>
        </w:r>
        <w:r w:rsidRPr="00344FB1">
          <w:rPr>
            <w:sz w:val="18"/>
          </w:rPr>
          <w:instrText>PAGE   \* MERGEFORMAT</w:instrText>
        </w:r>
        <w:r w:rsidRPr="00344FB1">
          <w:rPr>
            <w:sz w:val="18"/>
          </w:rPr>
          <w:fldChar w:fldCharType="separate"/>
        </w:r>
        <w:r w:rsidR="003F6450">
          <w:rPr>
            <w:noProof/>
            <w:sz w:val="18"/>
          </w:rPr>
          <w:t>1</w:t>
        </w:r>
        <w:r w:rsidRPr="00344FB1">
          <w:rPr>
            <w:sz w:val="18"/>
          </w:rPr>
          <w:fldChar w:fldCharType="end"/>
        </w:r>
      </w:p>
    </w:sdtContent>
  </w:sdt>
  <w:p w:rsidR="007F1E55" w:rsidRDefault="007F1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55" w:rsidRDefault="007F1E55" w:rsidP="00E749D9">
      <w:pPr>
        <w:spacing w:after="0" w:line="240" w:lineRule="auto"/>
      </w:pPr>
      <w:r>
        <w:separator/>
      </w:r>
    </w:p>
  </w:footnote>
  <w:footnote w:type="continuationSeparator" w:id="0">
    <w:p w:rsidR="007F1E55" w:rsidRDefault="007F1E55" w:rsidP="00E7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C99"/>
    <w:multiLevelType w:val="hybridMultilevel"/>
    <w:tmpl w:val="9EDE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5B5F"/>
    <w:multiLevelType w:val="multilevel"/>
    <w:tmpl w:val="312C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F4B67"/>
    <w:multiLevelType w:val="hybridMultilevel"/>
    <w:tmpl w:val="B942A2D0"/>
    <w:lvl w:ilvl="0" w:tplc="05C83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F"/>
    <w:rsid w:val="00013887"/>
    <w:rsid w:val="00084CF7"/>
    <w:rsid w:val="000A2F7F"/>
    <w:rsid w:val="001F7B30"/>
    <w:rsid w:val="002E0C28"/>
    <w:rsid w:val="00344FB1"/>
    <w:rsid w:val="00377977"/>
    <w:rsid w:val="003D659C"/>
    <w:rsid w:val="003F6450"/>
    <w:rsid w:val="00423A70"/>
    <w:rsid w:val="00446BC4"/>
    <w:rsid w:val="0045199B"/>
    <w:rsid w:val="00485177"/>
    <w:rsid w:val="005358A3"/>
    <w:rsid w:val="00581FBD"/>
    <w:rsid w:val="00625010"/>
    <w:rsid w:val="0068369F"/>
    <w:rsid w:val="007F1E55"/>
    <w:rsid w:val="008B1274"/>
    <w:rsid w:val="008B1579"/>
    <w:rsid w:val="008B3202"/>
    <w:rsid w:val="008D55B7"/>
    <w:rsid w:val="009D7B45"/>
    <w:rsid w:val="00A27BD5"/>
    <w:rsid w:val="00A94A6A"/>
    <w:rsid w:val="00B06D56"/>
    <w:rsid w:val="00B86619"/>
    <w:rsid w:val="00D56597"/>
    <w:rsid w:val="00D66986"/>
    <w:rsid w:val="00DB2F16"/>
    <w:rsid w:val="00DC6A5E"/>
    <w:rsid w:val="00E749D9"/>
    <w:rsid w:val="00EF10C3"/>
    <w:rsid w:val="00F13B79"/>
    <w:rsid w:val="00F80189"/>
    <w:rsid w:val="00F8506A"/>
    <w:rsid w:val="00FC1680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8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C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4CF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49D9"/>
  </w:style>
  <w:style w:type="paragraph" w:styleId="ab">
    <w:name w:val="footer"/>
    <w:basedOn w:val="a"/>
    <w:link w:val="ac"/>
    <w:uiPriority w:val="99"/>
    <w:unhideWhenUsed/>
    <w:rsid w:val="00E7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8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C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4CF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49D9"/>
  </w:style>
  <w:style w:type="paragraph" w:styleId="ab">
    <w:name w:val="footer"/>
    <w:basedOn w:val="a"/>
    <w:link w:val="ac"/>
    <w:uiPriority w:val="99"/>
    <w:unhideWhenUsed/>
    <w:rsid w:val="00E7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3631-7EFC-4720-AA1E-CCD1635E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Пользователь</cp:lastModifiedBy>
  <cp:revision>5</cp:revision>
  <cp:lastPrinted>2022-09-19T08:58:00Z</cp:lastPrinted>
  <dcterms:created xsi:type="dcterms:W3CDTF">2022-09-20T08:48:00Z</dcterms:created>
  <dcterms:modified xsi:type="dcterms:W3CDTF">2022-09-20T12:37:00Z</dcterms:modified>
</cp:coreProperties>
</file>